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DC5" w:rsidRDefault="00473FFF" w:rsidP="008B3DC5">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Characteristics of Fascism</w:t>
      </w:r>
    </w:p>
    <w:p w:rsidR="008B3DC5" w:rsidRDefault="00473FFF" w:rsidP="008B3D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B3DC5" w:rsidRDefault="00473FFF" w:rsidP="008B3D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B3DC5" w:rsidRDefault="008B3DC5" w:rsidP="008B3DC5">
      <w:pPr>
        <w:spacing w:after="0" w:line="480" w:lineRule="auto"/>
        <w:rPr>
          <w:rFonts w:ascii="Times New Roman" w:hAnsi="Times New Roman" w:cs="Times New Roman"/>
          <w:sz w:val="24"/>
          <w:szCs w:val="24"/>
        </w:rPr>
      </w:pPr>
    </w:p>
    <w:p w:rsidR="008B3DC5" w:rsidRPr="008B3DC5" w:rsidRDefault="00473FFF"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Fascism is a right-wing, authoritarian, nationalist ideology characterized by centralized, strong regimentation by business and government of the economy and society and repression of criticism or opposition</w:t>
      </w:r>
      <w:r>
        <w:rPr>
          <w:rFonts w:ascii="Times New Roman" w:hAnsi="Times New Roman" w:cs="Times New Roman"/>
          <w:sz w:val="24"/>
          <w:szCs w:val="24"/>
        </w:rPr>
        <w:t xml:space="preserve"> (De Felice, 2017)</w:t>
      </w:r>
      <w:r w:rsidRPr="008B3DC5">
        <w:rPr>
          <w:rFonts w:ascii="Times New Roman" w:hAnsi="Times New Roman" w:cs="Times New Roman"/>
          <w:sz w:val="24"/>
          <w:szCs w:val="24"/>
        </w:rPr>
        <w:t xml:space="preserve">. </w:t>
      </w:r>
      <w:r w:rsidR="00095BD9" w:rsidRPr="008B3DC5">
        <w:rPr>
          <w:rFonts w:ascii="Times New Roman" w:hAnsi="Times New Roman" w:cs="Times New Roman"/>
          <w:sz w:val="24"/>
          <w:szCs w:val="24"/>
        </w:rPr>
        <w:t>There</w:t>
      </w:r>
      <w:r w:rsidR="007E08C0" w:rsidRPr="008B3DC5">
        <w:rPr>
          <w:rFonts w:ascii="Times New Roman" w:hAnsi="Times New Roman" w:cs="Times New Roman"/>
          <w:sz w:val="24"/>
          <w:szCs w:val="24"/>
        </w:rPr>
        <w:t xml:space="preserve"> are 14 features of fascism. </w:t>
      </w:r>
      <w:r w:rsidR="00095BD9" w:rsidRPr="008B3DC5">
        <w:rPr>
          <w:rFonts w:ascii="Times New Roman" w:hAnsi="Times New Roman" w:cs="Times New Roman"/>
          <w:sz w:val="24"/>
          <w:szCs w:val="24"/>
        </w:rPr>
        <w:t>The first feature is powerful and continuing nationalism. In the fascist regimes, there is the use of patriotic mottos, slogans, symbols, songs, and other paraphernalia. There is a display of flags everywhere.</w:t>
      </w:r>
    </w:p>
    <w:p w:rsidR="008B3DC5" w:rsidRPr="008B3DC5" w:rsidRDefault="00473FFF"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The second feature is a disregard for human rights. In fascist regimes, there is a fear of enemies, and this creates the perception that disregards human rights as they seek security. This fear makes people not to concentrate on what is important to them and thus end up approving torture in their lives. The third feature is the identification of enemies as a unifying cause. The objective that unifies people is the aim to fight a common enemy. The enemy can be certain racial groups, liberals, communities, socialists, or terrorist</w:t>
      </w:r>
    </w:p>
    <w:p w:rsidR="008B3DC5" w:rsidRPr="008B3DC5" w:rsidRDefault="00024A92"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s.</w:t>
      </w:r>
    </w:p>
    <w:p w:rsidR="008B3DC5" w:rsidRPr="008B3DC5" w:rsidRDefault="00024A92"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 xml:space="preserve"> The fourth</w:t>
      </w:r>
      <w:r w:rsidR="00127E05" w:rsidRPr="008B3DC5">
        <w:rPr>
          <w:rFonts w:ascii="Times New Roman" w:hAnsi="Times New Roman" w:cs="Times New Roman"/>
          <w:sz w:val="24"/>
          <w:szCs w:val="24"/>
        </w:rPr>
        <w:t xml:space="preserve"> feature is the supremacy of the military. </w:t>
      </w:r>
      <w:r w:rsidRPr="008B3DC5">
        <w:rPr>
          <w:rFonts w:ascii="Times New Roman" w:hAnsi="Times New Roman" w:cs="Times New Roman"/>
          <w:sz w:val="24"/>
          <w:szCs w:val="24"/>
        </w:rPr>
        <w:t>Soldiers are glorified and given funds in portions that are disproportional. The fifth feature is widespread sexism. There is male domination in all government sectors, and there is suppression of divorce, abortion, and homosexuality. The sixth feature is government control of mass media, either directly or indirectly. The seventh feature is an obsession with national security. A fascist regime has a fearful population, and the government uses this as a tool to control the people.</w:t>
      </w:r>
    </w:p>
    <w:p w:rsidR="008B3DC5" w:rsidRPr="008B3DC5" w:rsidRDefault="00473FFF"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lastRenderedPageBreak/>
        <w:t xml:space="preserve"> The eighth feature is an intertwining of religion and government. </w:t>
      </w:r>
      <w:r w:rsidR="00FC1954" w:rsidRPr="008B3DC5">
        <w:rPr>
          <w:rFonts w:ascii="Times New Roman" w:hAnsi="Times New Roman" w:cs="Times New Roman"/>
          <w:sz w:val="24"/>
          <w:szCs w:val="24"/>
        </w:rPr>
        <w:t xml:space="preserve">To control the opinion of the public, the government uses the most common belief. The ninth feature is the protection of corporate power. The government and the corporate world have a mutual relationship. </w:t>
      </w:r>
    </w:p>
    <w:p w:rsidR="008B3DC5" w:rsidRPr="008B3DC5" w:rsidRDefault="00FC1954"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 xml:space="preserve">The tenth feature is the suppression of labor power. </w:t>
      </w:r>
      <w:r w:rsidR="008B56CA" w:rsidRPr="008B3DC5">
        <w:rPr>
          <w:rFonts w:ascii="Times New Roman" w:hAnsi="Times New Roman" w:cs="Times New Roman"/>
          <w:sz w:val="24"/>
          <w:szCs w:val="24"/>
        </w:rPr>
        <w:t>The</w:t>
      </w:r>
      <w:r w:rsidR="00AC1142" w:rsidRPr="008B3DC5">
        <w:rPr>
          <w:rFonts w:ascii="Times New Roman" w:hAnsi="Times New Roman" w:cs="Times New Roman"/>
          <w:sz w:val="24"/>
          <w:szCs w:val="24"/>
        </w:rPr>
        <w:t xml:space="preserve"> </w:t>
      </w:r>
      <w:r w:rsidR="008B56CA" w:rsidRPr="008B3DC5">
        <w:rPr>
          <w:rFonts w:ascii="Times New Roman" w:hAnsi="Times New Roman" w:cs="Times New Roman"/>
          <w:sz w:val="24"/>
          <w:szCs w:val="24"/>
        </w:rPr>
        <w:t>government</w:t>
      </w:r>
      <w:r w:rsidR="00AC1142" w:rsidRPr="008B3DC5">
        <w:rPr>
          <w:rFonts w:ascii="Times New Roman" w:hAnsi="Times New Roman" w:cs="Times New Roman"/>
          <w:sz w:val="24"/>
          <w:szCs w:val="24"/>
        </w:rPr>
        <w:t xml:space="preserve"> sees labor </w:t>
      </w:r>
      <w:r w:rsidR="008B56CA" w:rsidRPr="008B3DC5">
        <w:rPr>
          <w:rFonts w:ascii="Times New Roman" w:hAnsi="Times New Roman" w:cs="Times New Roman"/>
          <w:sz w:val="24"/>
          <w:szCs w:val="24"/>
        </w:rPr>
        <w:t>unions</w:t>
      </w:r>
      <w:r w:rsidR="00AC1142" w:rsidRPr="008B3DC5">
        <w:rPr>
          <w:rFonts w:ascii="Times New Roman" w:hAnsi="Times New Roman" w:cs="Times New Roman"/>
          <w:sz w:val="24"/>
          <w:szCs w:val="24"/>
        </w:rPr>
        <w:t xml:space="preserve"> as a threat, and they either suppress or eliminate them.  </w:t>
      </w:r>
    </w:p>
    <w:p w:rsidR="00E5784B" w:rsidRPr="008B3DC5" w:rsidRDefault="00473FFF" w:rsidP="008B3DC5">
      <w:pPr>
        <w:spacing w:after="0" w:line="480" w:lineRule="auto"/>
        <w:ind w:firstLine="720"/>
        <w:rPr>
          <w:rFonts w:ascii="Times New Roman" w:hAnsi="Times New Roman" w:cs="Times New Roman"/>
          <w:sz w:val="24"/>
          <w:szCs w:val="24"/>
        </w:rPr>
      </w:pPr>
      <w:r w:rsidRPr="008B3DC5">
        <w:rPr>
          <w:rFonts w:ascii="Times New Roman" w:hAnsi="Times New Roman" w:cs="Times New Roman"/>
          <w:sz w:val="24"/>
          <w:szCs w:val="24"/>
        </w:rPr>
        <w:t>The eleventh feature is disrespect for the intellectuals and the oppression of arts as they receive no funding from the government. The twelfth feature is an obsession with crime and punishment, whereby the government gives the police limitless power to oppress people. The thirteenth feature is rampant cronyism and corruption. The fourteenth feature is fraudulent elections. There is cheating in elections, and the government controls the media during election time. The fact that liberals and mainstream conservatives failed to take fascism seriously, but they accommodated it, aided to its spread in t</w:t>
      </w:r>
      <w:r w:rsidR="008B3DC5">
        <w:rPr>
          <w:rFonts w:ascii="Times New Roman" w:hAnsi="Times New Roman" w:cs="Times New Roman"/>
          <w:sz w:val="24"/>
          <w:szCs w:val="24"/>
        </w:rPr>
        <w:t>he 1920s and 1930s (De Felice, 2017)</w:t>
      </w:r>
      <w:r w:rsidRPr="008B3DC5">
        <w:rPr>
          <w:rFonts w:ascii="Times New Roman" w:hAnsi="Times New Roman" w:cs="Times New Roman"/>
          <w:sz w:val="24"/>
          <w:szCs w:val="24"/>
        </w:rPr>
        <w:t xml:space="preserve">. </w:t>
      </w: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Pr="008B3DC5" w:rsidRDefault="008B3DC5" w:rsidP="008B3DC5">
      <w:pPr>
        <w:spacing w:after="0" w:line="480" w:lineRule="auto"/>
        <w:ind w:firstLine="720"/>
        <w:rPr>
          <w:rFonts w:ascii="Times New Roman" w:hAnsi="Times New Roman" w:cs="Times New Roman"/>
          <w:sz w:val="24"/>
          <w:szCs w:val="24"/>
        </w:rPr>
      </w:pPr>
    </w:p>
    <w:p w:rsidR="008B3DC5" w:rsidRDefault="008B3DC5" w:rsidP="008B3DC5">
      <w:pPr>
        <w:spacing w:after="0" w:line="480" w:lineRule="auto"/>
        <w:rPr>
          <w:rFonts w:ascii="Times New Roman" w:hAnsi="Times New Roman" w:cs="Times New Roman"/>
          <w:sz w:val="24"/>
          <w:szCs w:val="24"/>
        </w:rPr>
      </w:pPr>
    </w:p>
    <w:p w:rsidR="00762F37" w:rsidRDefault="00762F37" w:rsidP="008B3DC5">
      <w:pPr>
        <w:spacing w:after="0" w:line="480" w:lineRule="auto"/>
        <w:jc w:val="center"/>
        <w:rPr>
          <w:rFonts w:ascii="Times New Roman" w:hAnsi="Times New Roman" w:cs="Times New Roman"/>
          <w:sz w:val="24"/>
          <w:szCs w:val="24"/>
        </w:rPr>
      </w:pPr>
    </w:p>
    <w:p w:rsidR="008B3DC5" w:rsidRDefault="00473FFF" w:rsidP="008B3DC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B3DC5" w:rsidRPr="008B3DC5" w:rsidRDefault="00473FFF" w:rsidP="008B3DC5">
      <w:pPr>
        <w:spacing w:after="0" w:line="480" w:lineRule="auto"/>
        <w:rPr>
          <w:rFonts w:ascii="Times New Roman" w:hAnsi="Times New Roman" w:cs="Times New Roman"/>
          <w:sz w:val="24"/>
          <w:szCs w:val="24"/>
        </w:rPr>
      </w:pPr>
      <w:r w:rsidRPr="008B3DC5">
        <w:rPr>
          <w:rFonts w:ascii="Times New Roman" w:hAnsi="Times New Roman" w:cs="Times New Roman"/>
          <w:color w:val="222222"/>
          <w:sz w:val="24"/>
          <w:szCs w:val="24"/>
          <w:shd w:val="clear" w:color="auto" w:fill="FFFFFF"/>
        </w:rPr>
        <w:t>De Felice, R. (2017). </w:t>
      </w:r>
      <w:r w:rsidRPr="008B3DC5">
        <w:rPr>
          <w:rFonts w:ascii="Times New Roman" w:hAnsi="Times New Roman" w:cs="Times New Roman"/>
          <w:i/>
          <w:iCs/>
          <w:color w:val="222222"/>
          <w:sz w:val="24"/>
          <w:szCs w:val="24"/>
          <w:shd w:val="clear" w:color="auto" w:fill="FFFFFF"/>
        </w:rPr>
        <w:t>Fascism: an informal introduction to its theory and practice</w:t>
      </w:r>
      <w:r w:rsidRPr="008B3DC5">
        <w:rPr>
          <w:rFonts w:ascii="Times New Roman" w:hAnsi="Times New Roman" w:cs="Times New Roman"/>
          <w:color w:val="222222"/>
          <w:sz w:val="24"/>
          <w:szCs w:val="24"/>
          <w:shd w:val="clear" w:color="auto" w:fill="FFFFFF"/>
        </w:rPr>
        <w:t>. Routledge.</w:t>
      </w:r>
    </w:p>
    <w:sectPr w:rsidR="008B3DC5" w:rsidRPr="008B3DC5" w:rsidSect="00E5784B">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6D52" w:rsidRDefault="005E6D52">
      <w:pPr>
        <w:spacing w:after="0" w:line="240" w:lineRule="auto"/>
      </w:pPr>
      <w:r>
        <w:separator/>
      </w:r>
    </w:p>
  </w:endnote>
  <w:endnote w:type="continuationSeparator" w:id="0">
    <w:p w:rsidR="005E6D52" w:rsidRDefault="005E6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6D52" w:rsidRDefault="005E6D52">
      <w:pPr>
        <w:spacing w:after="0" w:line="240" w:lineRule="auto"/>
      </w:pPr>
      <w:r>
        <w:separator/>
      </w:r>
    </w:p>
  </w:footnote>
  <w:footnote w:type="continuationSeparator" w:id="0">
    <w:p w:rsidR="005E6D52" w:rsidRDefault="005E6D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DC5" w:rsidRPr="008B3DC5" w:rsidRDefault="00473FFF" w:rsidP="008B3DC5">
    <w:pPr>
      <w:pStyle w:val="Header"/>
      <w:spacing w:line="480" w:lineRule="auto"/>
      <w:rPr>
        <w:rFonts w:ascii="Times New Roman" w:hAnsi="Times New Roman" w:cs="Times New Roman"/>
        <w:sz w:val="24"/>
        <w:szCs w:val="24"/>
      </w:rPr>
    </w:pPr>
    <w:r w:rsidRPr="008B3DC5">
      <w:rPr>
        <w:rFonts w:ascii="Times New Roman" w:hAnsi="Times New Roman" w:cs="Times New Roman"/>
        <w:sz w:val="24"/>
        <w:szCs w:val="24"/>
      </w:rPr>
      <w:t>FASCISM</w:t>
    </w:r>
    <w:sdt>
      <w:sdtPr>
        <w:rPr>
          <w:rFonts w:ascii="Times New Roman" w:hAnsi="Times New Roman" w:cs="Times New Roman"/>
          <w:sz w:val="24"/>
          <w:szCs w:val="24"/>
        </w:rPr>
        <w:id w:val="-151629925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B3DC5">
          <w:rPr>
            <w:rFonts w:ascii="Times New Roman" w:hAnsi="Times New Roman" w:cs="Times New Roman"/>
            <w:sz w:val="24"/>
            <w:szCs w:val="24"/>
          </w:rPr>
          <w:fldChar w:fldCharType="begin"/>
        </w:r>
        <w:r w:rsidRPr="008B3DC5">
          <w:rPr>
            <w:rFonts w:ascii="Times New Roman" w:hAnsi="Times New Roman" w:cs="Times New Roman"/>
            <w:sz w:val="24"/>
            <w:szCs w:val="24"/>
          </w:rPr>
          <w:instrText xml:space="preserve"> PAGE   \* MERGEFORMAT </w:instrText>
        </w:r>
        <w:r w:rsidRPr="008B3DC5">
          <w:rPr>
            <w:rFonts w:ascii="Times New Roman" w:hAnsi="Times New Roman" w:cs="Times New Roman"/>
            <w:sz w:val="24"/>
            <w:szCs w:val="24"/>
          </w:rPr>
          <w:fldChar w:fldCharType="separate"/>
        </w:r>
        <w:r w:rsidR="00A53AF7">
          <w:rPr>
            <w:rFonts w:ascii="Times New Roman" w:hAnsi="Times New Roman" w:cs="Times New Roman"/>
            <w:noProof/>
            <w:sz w:val="24"/>
            <w:szCs w:val="24"/>
          </w:rPr>
          <w:t>2</w:t>
        </w:r>
        <w:r w:rsidRPr="008B3DC5">
          <w:rPr>
            <w:rFonts w:ascii="Times New Roman" w:hAnsi="Times New Roman" w:cs="Times New Roman"/>
            <w:noProof/>
            <w:sz w:val="24"/>
            <w:szCs w:val="24"/>
          </w:rPr>
          <w:fldChar w:fldCharType="end"/>
        </w:r>
      </w:sdtContent>
    </w:sdt>
  </w:p>
  <w:p w:rsidR="00E5784B" w:rsidRDefault="00E578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84B" w:rsidRPr="00E5784B" w:rsidRDefault="00473FFF" w:rsidP="00E5784B">
    <w:pPr>
      <w:pStyle w:val="Header"/>
      <w:spacing w:line="480" w:lineRule="auto"/>
      <w:rPr>
        <w:rFonts w:ascii="Times New Roman" w:hAnsi="Times New Roman" w:cs="Times New Roman"/>
        <w:sz w:val="24"/>
        <w:szCs w:val="24"/>
      </w:rPr>
    </w:pPr>
    <w:r w:rsidRPr="00E5784B">
      <w:rPr>
        <w:rFonts w:ascii="Times New Roman" w:hAnsi="Times New Roman" w:cs="Times New Roman"/>
        <w:sz w:val="24"/>
        <w:szCs w:val="24"/>
      </w:rPr>
      <w:t>Running head: FASCISM</w:t>
    </w:r>
    <w:sdt>
      <w:sdtPr>
        <w:rPr>
          <w:rFonts w:ascii="Times New Roman" w:hAnsi="Times New Roman" w:cs="Times New Roman"/>
          <w:sz w:val="24"/>
          <w:szCs w:val="24"/>
        </w:rPr>
        <w:id w:val="185236380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5784B">
          <w:rPr>
            <w:rFonts w:ascii="Times New Roman" w:hAnsi="Times New Roman" w:cs="Times New Roman"/>
            <w:sz w:val="24"/>
            <w:szCs w:val="24"/>
          </w:rPr>
          <w:fldChar w:fldCharType="begin"/>
        </w:r>
        <w:r w:rsidRPr="00E5784B">
          <w:rPr>
            <w:rFonts w:ascii="Times New Roman" w:hAnsi="Times New Roman" w:cs="Times New Roman"/>
            <w:sz w:val="24"/>
            <w:szCs w:val="24"/>
          </w:rPr>
          <w:instrText xml:space="preserve"> PAGE   \* MERGEFORMAT </w:instrText>
        </w:r>
        <w:r w:rsidRPr="00E5784B">
          <w:rPr>
            <w:rFonts w:ascii="Times New Roman" w:hAnsi="Times New Roman" w:cs="Times New Roman"/>
            <w:sz w:val="24"/>
            <w:szCs w:val="24"/>
          </w:rPr>
          <w:fldChar w:fldCharType="separate"/>
        </w:r>
        <w:r w:rsidR="00A53AF7">
          <w:rPr>
            <w:rFonts w:ascii="Times New Roman" w:hAnsi="Times New Roman" w:cs="Times New Roman"/>
            <w:noProof/>
            <w:sz w:val="24"/>
            <w:szCs w:val="24"/>
          </w:rPr>
          <w:t>1</w:t>
        </w:r>
        <w:r w:rsidRPr="00E5784B">
          <w:rPr>
            <w:rFonts w:ascii="Times New Roman" w:hAnsi="Times New Roman" w:cs="Times New Roman"/>
            <w:noProof/>
            <w:sz w:val="24"/>
            <w:szCs w:val="24"/>
          </w:rPr>
          <w:fldChar w:fldCharType="end"/>
        </w:r>
      </w:sdtContent>
    </w:sdt>
  </w:p>
  <w:p w:rsidR="00E5784B" w:rsidRDefault="00E578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C26"/>
    <w:rsid w:val="00024A92"/>
    <w:rsid w:val="00095BD9"/>
    <w:rsid w:val="000A1751"/>
    <w:rsid w:val="00127E05"/>
    <w:rsid w:val="00377C26"/>
    <w:rsid w:val="00473FFF"/>
    <w:rsid w:val="005E6D52"/>
    <w:rsid w:val="00683CEC"/>
    <w:rsid w:val="00762F37"/>
    <w:rsid w:val="007E08C0"/>
    <w:rsid w:val="008B3DC5"/>
    <w:rsid w:val="008B56CA"/>
    <w:rsid w:val="00A53AF7"/>
    <w:rsid w:val="00A91F0E"/>
    <w:rsid w:val="00AC1142"/>
    <w:rsid w:val="00E5784B"/>
    <w:rsid w:val="00F75F7F"/>
    <w:rsid w:val="00FC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84B"/>
  </w:style>
  <w:style w:type="paragraph" w:styleId="Footer">
    <w:name w:val="footer"/>
    <w:basedOn w:val="Normal"/>
    <w:link w:val="FooterChar"/>
    <w:uiPriority w:val="99"/>
    <w:unhideWhenUsed/>
    <w:rsid w:val="00E57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84B"/>
  </w:style>
  <w:style w:type="paragraph" w:styleId="BalloonText">
    <w:name w:val="Balloon Text"/>
    <w:basedOn w:val="Normal"/>
    <w:link w:val="BalloonTextChar"/>
    <w:uiPriority w:val="99"/>
    <w:semiHidden/>
    <w:unhideWhenUsed/>
    <w:rsid w:val="00E57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8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84B"/>
  </w:style>
  <w:style w:type="paragraph" w:styleId="Footer">
    <w:name w:val="footer"/>
    <w:basedOn w:val="Normal"/>
    <w:link w:val="FooterChar"/>
    <w:uiPriority w:val="99"/>
    <w:unhideWhenUsed/>
    <w:rsid w:val="00E57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84B"/>
  </w:style>
  <w:style w:type="paragraph" w:styleId="BalloonText">
    <w:name w:val="Balloon Text"/>
    <w:basedOn w:val="Normal"/>
    <w:link w:val="BalloonTextChar"/>
    <w:uiPriority w:val="99"/>
    <w:semiHidden/>
    <w:unhideWhenUsed/>
    <w:rsid w:val="00E57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8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2019-10-30T18:26:00Z</dcterms:created>
  <dcterms:modified xsi:type="dcterms:W3CDTF">2019-10-30T18:26:00Z</dcterms:modified>
</cp:coreProperties>
</file>